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B10E" w14:textId="4D10CF1C" w:rsidR="00EB2142" w:rsidRPr="00EB2142" w:rsidRDefault="00EB2142" w:rsidP="00EB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 emissão de notas para</w:t>
      </w:r>
      <w:r w:rsidRPr="00EB2142">
        <w:rPr>
          <w:b/>
          <w:bCs/>
          <w:sz w:val="28"/>
          <w:szCs w:val="28"/>
        </w:rPr>
        <w:t xml:space="preserve"> Prefeitura</w:t>
      </w:r>
      <w:r>
        <w:rPr>
          <w:b/>
          <w:bCs/>
          <w:sz w:val="28"/>
          <w:szCs w:val="28"/>
        </w:rPr>
        <w:t>s</w:t>
      </w:r>
      <w:r w:rsidRPr="00EB2142">
        <w:rPr>
          <w:b/>
          <w:bCs/>
          <w:sz w:val="28"/>
          <w:szCs w:val="28"/>
        </w:rPr>
        <w:t>, deverá sem anexada a AF (autorização de Fornecimento) ou OS (Ordem de serviço)</w:t>
      </w:r>
      <w:r>
        <w:rPr>
          <w:b/>
          <w:bCs/>
          <w:sz w:val="28"/>
          <w:szCs w:val="28"/>
        </w:rPr>
        <w:br/>
      </w:r>
      <w:r w:rsidRPr="00EB2142">
        <w:rPr>
          <w:b/>
          <w:bCs/>
          <w:sz w:val="28"/>
          <w:szCs w:val="28"/>
        </w:rPr>
        <w:t xml:space="preserve">não sendo necessário preencher este </w:t>
      </w:r>
      <w:r>
        <w:rPr>
          <w:b/>
          <w:bCs/>
          <w:sz w:val="28"/>
          <w:szCs w:val="28"/>
        </w:rPr>
        <w:t>formulário</w:t>
      </w:r>
      <w:r w:rsidRPr="00EB2142">
        <w:rPr>
          <w:b/>
          <w:bCs/>
          <w:sz w:val="28"/>
          <w:szCs w:val="28"/>
        </w:rPr>
        <w:t>.</w:t>
      </w:r>
    </w:p>
    <w:p w14:paraId="37C33F7D" w14:textId="40B8AC60" w:rsidR="00EB2142" w:rsidRPr="00E97A38" w:rsidRDefault="00E97A38" w:rsidP="00FB60E1">
      <w:pPr>
        <w:spacing w:before="240" w:after="0"/>
        <w:jc w:val="center"/>
        <w:rPr>
          <w:i/>
          <w:iCs/>
        </w:rPr>
      </w:pPr>
      <w:r w:rsidRPr="00E97A38">
        <w:rPr>
          <w:i/>
          <w:iCs/>
        </w:rPr>
        <w:t>Será gerada guia para recolhimento do ISS, sendo a Emissão da Nota realizada após o pagamento.</w:t>
      </w:r>
    </w:p>
    <w:p w14:paraId="37FB3AE5" w14:textId="77777777" w:rsidR="00EB2142" w:rsidRDefault="00EB2142" w:rsidP="00FB60E1">
      <w:pPr>
        <w:pBdr>
          <w:bottom w:val="single" w:sz="4" w:space="1" w:color="auto"/>
        </w:pBdr>
        <w:rPr>
          <w:b/>
          <w:bCs/>
        </w:rPr>
      </w:pPr>
    </w:p>
    <w:p w14:paraId="04C09D6F" w14:textId="77777777" w:rsidR="00FB60E1" w:rsidRDefault="00FB60E1">
      <w:pPr>
        <w:rPr>
          <w:b/>
          <w:bCs/>
        </w:rPr>
      </w:pPr>
    </w:p>
    <w:p w14:paraId="45636751" w14:textId="3E029951" w:rsidR="00616A5A" w:rsidRPr="00616A5A" w:rsidRDefault="00616A5A">
      <w:pPr>
        <w:rPr>
          <w:b/>
          <w:bCs/>
        </w:rPr>
      </w:pPr>
      <w:r w:rsidRPr="00616A5A">
        <w:rPr>
          <w:b/>
          <w:bCs/>
        </w:rPr>
        <w:t>PRESTADOR DO SERVIÇO</w:t>
      </w:r>
    </w:p>
    <w:p w14:paraId="117F6891" w14:textId="77777777" w:rsidR="00616A5A" w:rsidRDefault="00616A5A">
      <w:r>
        <w:t>Nome:</w:t>
      </w:r>
    </w:p>
    <w:p w14:paraId="5FDB49DB" w14:textId="77777777" w:rsidR="00616A5A" w:rsidRDefault="00616A5A">
      <w:r>
        <w:t>CPF:</w:t>
      </w:r>
    </w:p>
    <w:p w14:paraId="7AAD45D3" w14:textId="77777777" w:rsidR="00616A5A" w:rsidRDefault="00616A5A">
      <w:r>
        <w:t>Endereço:</w:t>
      </w:r>
    </w:p>
    <w:p w14:paraId="645CA5BD" w14:textId="77777777" w:rsidR="00616A5A" w:rsidRDefault="00616A5A"/>
    <w:p w14:paraId="514F27B0" w14:textId="77777777" w:rsidR="00616A5A" w:rsidRPr="00616A5A" w:rsidRDefault="00616A5A">
      <w:pPr>
        <w:rPr>
          <w:b/>
          <w:bCs/>
        </w:rPr>
      </w:pPr>
      <w:r w:rsidRPr="00616A5A">
        <w:rPr>
          <w:b/>
          <w:bCs/>
        </w:rPr>
        <w:t>TOMADOR DO SERVIÇO</w:t>
      </w:r>
    </w:p>
    <w:p w14:paraId="64B27795" w14:textId="77777777" w:rsidR="00616A5A" w:rsidRDefault="00616A5A" w:rsidP="00616A5A">
      <w:r>
        <w:t>Nome:</w:t>
      </w:r>
    </w:p>
    <w:p w14:paraId="2DA27781" w14:textId="77777777" w:rsidR="00616A5A" w:rsidRDefault="00616A5A" w:rsidP="00616A5A">
      <w:r>
        <w:t>CPF:</w:t>
      </w:r>
    </w:p>
    <w:p w14:paraId="4CCF6AAD" w14:textId="77777777" w:rsidR="00616A5A" w:rsidRDefault="00616A5A" w:rsidP="00616A5A">
      <w:r>
        <w:t>Endereço:</w:t>
      </w:r>
    </w:p>
    <w:p w14:paraId="4C3C4E61" w14:textId="77777777" w:rsidR="00616A5A" w:rsidRDefault="00616A5A"/>
    <w:p w14:paraId="4097CFC8" w14:textId="77777777" w:rsidR="00616A5A" w:rsidRPr="00616A5A" w:rsidRDefault="00616A5A">
      <w:pPr>
        <w:rPr>
          <w:b/>
          <w:bCs/>
        </w:rPr>
      </w:pPr>
      <w:r w:rsidRPr="00616A5A">
        <w:rPr>
          <w:b/>
          <w:bCs/>
        </w:rPr>
        <w:t>DADOS DO SERVIÇO</w:t>
      </w:r>
    </w:p>
    <w:p w14:paraId="1B0AFEC1" w14:textId="77777777" w:rsidR="00616A5A" w:rsidRDefault="00616A5A">
      <w:r>
        <w:t>Valor:</w:t>
      </w:r>
    </w:p>
    <w:p w14:paraId="0FDBF673" w14:textId="0469D3D4" w:rsidR="00616A5A" w:rsidRDefault="00616A5A">
      <w:r>
        <w:t>Des</w:t>
      </w:r>
      <w:r w:rsidR="00EB2142">
        <w:t xml:space="preserve">crever </w:t>
      </w:r>
      <w:r>
        <w:t xml:space="preserve">o serviço: (o que escrever </w:t>
      </w:r>
      <w:r w:rsidR="00EB2142">
        <w:t>no texto da</w:t>
      </w:r>
      <w:r>
        <w:t xml:space="preserve"> nota).</w:t>
      </w:r>
    </w:p>
    <w:p w14:paraId="048A666F" w14:textId="77777777" w:rsidR="00616A5A" w:rsidRDefault="00616A5A"/>
    <w:sectPr w:rsidR="00616A5A" w:rsidSect="00E97A38">
      <w:pgSz w:w="11906" w:h="16838"/>
      <w:pgMar w:top="1560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5A"/>
    <w:rsid w:val="00616A5A"/>
    <w:rsid w:val="008326E9"/>
    <w:rsid w:val="00E97A38"/>
    <w:rsid w:val="00EB2142"/>
    <w:rsid w:val="00F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2D2C"/>
  <w15:chartTrackingRefBased/>
  <w15:docId w15:val="{502A920D-84FD-480E-80D3-DB32396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marcelo.f</dc:creator>
  <cp:keywords/>
  <dc:description/>
  <cp:lastModifiedBy>Informática Maravilha</cp:lastModifiedBy>
  <cp:revision>6</cp:revision>
  <cp:lastPrinted>2020-05-22T11:42:00Z</cp:lastPrinted>
  <dcterms:created xsi:type="dcterms:W3CDTF">2020-04-06T15:59:00Z</dcterms:created>
  <dcterms:modified xsi:type="dcterms:W3CDTF">2023-06-16T17:25:00Z</dcterms:modified>
</cp:coreProperties>
</file>